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2C757" w14:textId="77777777" w:rsidR="00C10E98" w:rsidRDefault="00C10E98" w:rsidP="00C10E98"/>
    <w:tbl>
      <w:tblPr>
        <w:tblW w:w="0" w:type="auto"/>
        <w:tblInd w:w="-440" w:type="dxa"/>
        <w:tblLayout w:type="fixed"/>
        <w:tblLook w:val="0000" w:firstRow="0" w:lastRow="0" w:firstColumn="0" w:lastColumn="0" w:noHBand="0" w:noVBand="0"/>
      </w:tblPr>
      <w:tblGrid>
        <w:gridCol w:w="5495"/>
      </w:tblGrid>
      <w:tr w:rsidR="00C10E98" w:rsidRPr="00B60044" w14:paraId="5E239971" w14:textId="77777777" w:rsidTr="00306C2F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5495" w:type="dxa"/>
          </w:tcPr>
          <w:p w14:paraId="3B562C59" w14:textId="77777777" w:rsidR="00C10E98" w:rsidRPr="00B60044" w:rsidRDefault="00C10E98" w:rsidP="00306C2F">
            <w:pPr>
              <w:rPr>
                <w:b/>
              </w:rPr>
            </w:pPr>
            <w:r w:rsidRPr="00B60044">
              <w:rPr>
                <w:b/>
              </w:rPr>
              <w:t>(Tvrtka-podnositelj zahtjeva)</w:t>
            </w:r>
          </w:p>
          <w:p w14:paraId="73F020B4" w14:textId="77777777" w:rsidR="00C10E98" w:rsidRPr="00B60044" w:rsidRDefault="00C10E98" w:rsidP="00306C2F">
            <w:pPr>
              <w:rPr>
                <w:b/>
              </w:rPr>
            </w:pPr>
          </w:p>
        </w:tc>
      </w:tr>
    </w:tbl>
    <w:p w14:paraId="16C26E3A" w14:textId="77777777" w:rsidR="00C10E98" w:rsidRPr="00B60044" w:rsidRDefault="00C10E98" w:rsidP="00C10E98">
      <w:pPr>
        <w:spacing w:after="200" w:line="276" w:lineRule="auto"/>
        <w:ind w:right="43"/>
        <w:rPr>
          <w:rFonts w:eastAsia="Malgun Gothic"/>
          <w:u w:val="single"/>
          <w:lang w:eastAsia="ko-KR"/>
        </w:rPr>
      </w:pPr>
      <w:r w:rsidRPr="00B60044">
        <w:rPr>
          <w:rFonts w:eastAsia="Malgun Gothic"/>
          <w:b/>
          <w:color w:val="FFFFFF"/>
          <w:u w:val="single"/>
          <w:lang w:eastAsia="ko-KR"/>
        </w:rPr>
        <w:t>.</w:t>
      </w:r>
      <w:r w:rsidRPr="00B60044">
        <w:rPr>
          <w:rFonts w:eastAsia="Malgun Gothic"/>
          <w:b/>
          <w:u w:val="single"/>
          <w:lang w:eastAsia="ko-KR"/>
        </w:rPr>
        <w:t xml:space="preserve"> </w:t>
      </w:r>
      <w:r w:rsidRPr="00B60044">
        <w:rPr>
          <w:rFonts w:eastAsia="Malgun Gothic"/>
          <w:u w:val="single"/>
          <w:lang w:eastAsia="ko-KR"/>
        </w:rPr>
        <w:t xml:space="preserve">                                                                       </w:t>
      </w:r>
    </w:p>
    <w:p w14:paraId="3C0B694F" w14:textId="77777777" w:rsidR="00C10E98" w:rsidRPr="00B60044" w:rsidRDefault="00C10E98" w:rsidP="00C10E98">
      <w:pPr>
        <w:spacing w:after="200" w:line="276" w:lineRule="auto"/>
        <w:ind w:left="-440" w:right="43"/>
        <w:rPr>
          <w:rFonts w:eastAsia="Malgun Gothic"/>
          <w:b/>
          <w:color w:val="FFFFFF"/>
          <w:lang w:eastAsia="ko-KR"/>
        </w:rPr>
      </w:pPr>
      <w:r w:rsidRPr="00B60044">
        <w:rPr>
          <w:rFonts w:eastAsia="Malgun Gothic"/>
          <w:lang w:eastAsia="ko-KR"/>
        </w:rPr>
        <w:t>______________________________</w:t>
      </w:r>
    </w:p>
    <w:p w14:paraId="1CD3C50E" w14:textId="77777777" w:rsidR="00C10E98" w:rsidRPr="00B60044" w:rsidRDefault="00C10E98" w:rsidP="00C10E98">
      <w:pPr>
        <w:rPr>
          <w:b/>
        </w:rPr>
      </w:pPr>
      <w:r w:rsidRPr="00B60044">
        <w:rPr>
          <w:b/>
        </w:rPr>
        <w:t xml:space="preserve">Mjesto i nadnevak </w:t>
      </w:r>
    </w:p>
    <w:p w14:paraId="033B7D43" w14:textId="77777777" w:rsidR="00C10E98" w:rsidRPr="00B60044" w:rsidRDefault="00C10E98" w:rsidP="00C10E98">
      <w:pPr>
        <w:ind w:left="720" w:firstLine="720"/>
        <w:rPr>
          <w:b/>
        </w:rPr>
      </w:pPr>
    </w:p>
    <w:p w14:paraId="1C411848" w14:textId="77777777" w:rsidR="00C10E98" w:rsidRPr="00B60044" w:rsidRDefault="00C10E98" w:rsidP="00C10E98">
      <w:pPr>
        <w:jc w:val="right"/>
        <w:rPr>
          <w:b/>
        </w:rPr>
      </w:pPr>
    </w:p>
    <w:p w14:paraId="084D4AB1" w14:textId="77777777" w:rsidR="00C10E98" w:rsidRPr="00B60044" w:rsidRDefault="00C10E98" w:rsidP="00C10E98">
      <w:pPr>
        <w:jc w:val="center"/>
        <w:rPr>
          <w:b/>
        </w:rPr>
      </w:pPr>
      <w:r w:rsidRPr="00B60044">
        <w:rPr>
          <w:b/>
        </w:rPr>
        <w:t>ZAHTJEV ZA OBAVLJANJ</w:t>
      </w:r>
      <w:bookmarkStart w:id="0" w:name="_GoBack"/>
      <w:bookmarkEnd w:id="0"/>
      <w:r w:rsidRPr="00B60044">
        <w:rPr>
          <w:b/>
        </w:rPr>
        <w:t>E TEHNIČKOG PREGLEDA ISPUNJAVANJA UVJETA KONCESIJE</w:t>
      </w:r>
    </w:p>
    <w:tbl>
      <w:tblPr>
        <w:tblpPr w:leftFromText="180" w:rightFromText="180" w:vertAnchor="text" w:horzAnchor="margin" w:tblpXSpec="center" w:tblpY="573"/>
        <w:tblW w:w="102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8"/>
        <w:gridCol w:w="5940"/>
      </w:tblGrid>
      <w:tr w:rsidR="00C10E98" w:rsidRPr="00B60044" w14:paraId="17A6F6A5" w14:textId="77777777" w:rsidTr="00306C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28" w:type="dxa"/>
            <w:gridSpan w:val="2"/>
            <w:shd w:val="pct12" w:color="auto" w:fill="FFFFFF"/>
          </w:tcPr>
          <w:p w14:paraId="18372C30" w14:textId="77777777" w:rsidR="00C10E98" w:rsidRPr="00B60044" w:rsidRDefault="00C10E98" w:rsidP="00306C2F">
            <w:pPr>
              <w:keepNext/>
              <w:outlineLvl w:val="1"/>
              <w:rPr>
                <w:b/>
                <w:lang w:val="pl-PL"/>
              </w:rPr>
            </w:pPr>
          </w:p>
        </w:tc>
      </w:tr>
      <w:tr w:rsidR="00C10E98" w:rsidRPr="00B60044" w14:paraId="5DC578F5" w14:textId="77777777" w:rsidTr="00306C2F">
        <w:tblPrEx>
          <w:tblCellMar>
            <w:top w:w="0" w:type="dxa"/>
            <w:bottom w:w="0" w:type="dxa"/>
          </w:tblCellMar>
        </w:tblPrEx>
        <w:trPr>
          <w:cantSplit/>
          <w:trHeight w:hRule="exact" w:val="1257"/>
        </w:trPr>
        <w:tc>
          <w:tcPr>
            <w:tcW w:w="4288" w:type="dxa"/>
            <w:vAlign w:val="center"/>
          </w:tcPr>
          <w:p w14:paraId="7B50DD2C" w14:textId="77777777" w:rsidR="00C10E98" w:rsidRPr="00B60044" w:rsidRDefault="00C10E98" w:rsidP="00306C2F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</w:p>
          <w:p w14:paraId="6841DAE4" w14:textId="77777777" w:rsidR="00C10E98" w:rsidRPr="00B60044" w:rsidRDefault="00C10E98" w:rsidP="00306C2F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  <w:r w:rsidRPr="00B60044">
              <w:rPr>
                <w:rFonts w:eastAsia="Malgun Gothic"/>
                <w:lang w:val="pl-PL" w:eastAsia="ko-KR"/>
              </w:rPr>
              <w:t>Podaci o nakladniku elektroničkih medija:</w:t>
            </w:r>
          </w:p>
          <w:p w14:paraId="41774B0C" w14:textId="77777777" w:rsidR="00C10E98" w:rsidRPr="00B60044" w:rsidRDefault="00C10E98" w:rsidP="00306C2F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</w:p>
          <w:p w14:paraId="1886EC9E" w14:textId="77777777" w:rsidR="00C10E98" w:rsidRPr="00B60044" w:rsidRDefault="00C10E98" w:rsidP="00306C2F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</w:p>
        </w:tc>
        <w:tc>
          <w:tcPr>
            <w:tcW w:w="5940" w:type="dxa"/>
            <w:vAlign w:val="center"/>
          </w:tcPr>
          <w:p w14:paraId="0B303A66" w14:textId="77777777" w:rsidR="00C10E98" w:rsidRPr="00B60044" w:rsidRDefault="00C10E98" w:rsidP="00306C2F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</w:p>
          <w:p w14:paraId="543D1C17" w14:textId="77777777" w:rsidR="00C10E98" w:rsidRPr="00B60044" w:rsidRDefault="00C10E98" w:rsidP="00306C2F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</w:p>
          <w:p w14:paraId="476B91AC" w14:textId="77777777" w:rsidR="00C10E98" w:rsidRPr="00B60044" w:rsidRDefault="00C10E98" w:rsidP="00306C2F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</w:p>
          <w:p w14:paraId="04C03BDE" w14:textId="77777777" w:rsidR="00C10E98" w:rsidRPr="00B60044" w:rsidRDefault="00C10E98" w:rsidP="00306C2F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</w:p>
        </w:tc>
      </w:tr>
      <w:tr w:rsidR="00C10E98" w:rsidRPr="00B60044" w14:paraId="25B026BF" w14:textId="77777777" w:rsidTr="00306C2F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4288" w:type="dxa"/>
            <w:vAlign w:val="center"/>
          </w:tcPr>
          <w:p w14:paraId="7BBE2984" w14:textId="77777777" w:rsidR="00C10E98" w:rsidRPr="00B60044" w:rsidRDefault="00C10E98" w:rsidP="00306C2F">
            <w:pPr>
              <w:spacing w:after="200" w:line="276" w:lineRule="auto"/>
              <w:rPr>
                <w:rFonts w:eastAsia="Malgun Gothic"/>
                <w:lang w:eastAsia="ko-KR"/>
              </w:rPr>
            </w:pPr>
            <w:r w:rsidRPr="00B60044">
              <w:rPr>
                <w:rFonts w:eastAsia="Malgun Gothic"/>
                <w:lang w:eastAsia="ko-KR"/>
              </w:rPr>
              <w:t>Odluka Vijeća Agencije za elektroničke medije o dodijeli koncesije:</w:t>
            </w:r>
          </w:p>
          <w:p w14:paraId="494B96FA" w14:textId="77777777" w:rsidR="00C10E98" w:rsidRPr="00B60044" w:rsidRDefault="00C10E98" w:rsidP="00306C2F">
            <w:pPr>
              <w:spacing w:after="200" w:line="276" w:lineRule="auto"/>
              <w:rPr>
                <w:rFonts w:eastAsia="Malgun Gothic"/>
                <w:lang w:eastAsia="ko-KR"/>
              </w:rPr>
            </w:pPr>
          </w:p>
          <w:p w14:paraId="73EBCF8E" w14:textId="77777777" w:rsidR="00C10E98" w:rsidRPr="00B60044" w:rsidRDefault="00C10E98" w:rsidP="00306C2F">
            <w:pPr>
              <w:spacing w:after="200"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5940" w:type="dxa"/>
            <w:vAlign w:val="center"/>
          </w:tcPr>
          <w:p w14:paraId="38867984" w14:textId="77777777" w:rsidR="00C10E98" w:rsidRPr="00B60044" w:rsidRDefault="00C10E98" w:rsidP="00306C2F">
            <w:pPr>
              <w:spacing w:after="200" w:line="276" w:lineRule="auto"/>
              <w:rPr>
                <w:rFonts w:eastAsia="Malgun Gothic"/>
                <w:lang w:eastAsia="ko-KR"/>
              </w:rPr>
            </w:pPr>
          </w:p>
          <w:p w14:paraId="19F08B68" w14:textId="77777777" w:rsidR="00C10E98" w:rsidRPr="00B60044" w:rsidRDefault="00C10E98" w:rsidP="00306C2F">
            <w:pPr>
              <w:spacing w:after="200" w:line="276" w:lineRule="auto"/>
              <w:rPr>
                <w:rFonts w:eastAsia="Malgun Gothic"/>
                <w:lang w:eastAsia="ko-KR"/>
              </w:rPr>
            </w:pPr>
          </w:p>
          <w:p w14:paraId="3C20CF13" w14:textId="77777777" w:rsidR="00C10E98" w:rsidRPr="00B60044" w:rsidRDefault="00C10E98" w:rsidP="00306C2F">
            <w:pPr>
              <w:spacing w:after="200" w:line="276" w:lineRule="auto"/>
              <w:rPr>
                <w:rFonts w:eastAsia="Malgun Gothic"/>
                <w:lang w:eastAsia="ko-KR"/>
              </w:rPr>
            </w:pPr>
          </w:p>
          <w:p w14:paraId="51B4F1E1" w14:textId="77777777" w:rsidR="00C10E98" w:rsidRPr="00B60044" w:rsidRDefault="00C10E98" w:rsidP="00306C2F">
            <w:pPr>
              <w:spacing w:after="200" w:line="276" w:lineRule="auto"/>
              <w:rPr>
                <w:rFonts w:eastAsia="Malgun Gothic"/>
                <w:lang w:eastAsia="ko-KR"/>
              </w:rPr>
            </w:pPr>
          </w:p>
        </w:tc>
      </w:tr>
      <w:tr w:rsidR="00C10E98" w:rsidRPr="00B60044" w14:paraId="106C447E" w14:textId="77777777" w:rsidTr="00306C2F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288" w:type="dxa"/>
            <w:vMerge w:val="restart"/>
            <w:vAlign w:val="center"/>
          </w:tcPr>
          <w:p w14:paraId="71CB3757" w14:textId="77777777" w:rsidR="00C10E98" w:rsidRPr="00B60044" w:rsidRDefault="00C10E98" w:rsidP="00306C2F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</w:p>
          <w:p w14:paraId="1C16E929" w14:textId="77777777" w:rsidR="00C10E98" w:rsidRPr="00B60044" w:rsidRDefault="00C10E98" w:rsidP="00306C2F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  <w:r w:rsidRPr="00B60044">
              <w:rPr>
                <w:rFonts w:eastAsia="Malgun Gothic"/>
                <w:lang w:val="pl-PL" w:eastAsia="ko-KR"/>
              </w:rPr>
              <w:t>Kontakt osoba:</w:t>
            </w:r>
          </w:p>
        </w:tc>
        <w:tc>
          <w:tcPr>
            <w:tcW w:w="5940" w:type="dxa"/>
            <w:vAlign w:val="center"/>
          </w:tcPr>
          <w:p w14:paraId="35FB9ABE" w14:textId="77777777" w:rsidR="00C10E98" w:rsidRPr="00B60044" w:rsidRDefault="00C10E98" w:rsidP="00306C2F">
            <w:pPr>
              <w:spacing w:after="200" w:line="276" w:lineRule="auto"/>
              <w:rPr>
                <w:rFonts w:eastAsia="Malgun Gothic"/>
                <w:lang w:eastAsia="ko-KR"/>
              </w:rPr>
            </w:pPr>
            <w:r w:rsidRPr="00B60044">
              <w:rPr>
                <w:rFonts w:eastAsia="Malgun Gothic"/>
                <w:lang w:eastAsia="ko-KR"/>
              </w:rPr>
              <w:t>Ime i Prezime:</w:t>
            </w:r>
          </w:p>
        </w:tc>
      </w:tr>
      <w:tr w:rsidR="00C10E98" w:rsidRPr="00B60044" w14:paraId="4BC0AAE7" w14:textId="77777777" w:rsidTr="00306C2F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4288" w:type="dxa"/>
            <w:vMerge/>
            <w:vAlign w:val="center"/>
          </w:tcPr>
          <w:p w14:paraId="248C449B" w14:textId="77777777" w:rsidR="00C10E98" w:rsidRPr="00B60044" w:rsidRDefault="00C10E98" w:rsidP="00306C2F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</w:p>
        </w:tc>
        <w:tc>
          <w:tcPr>
            <w:tcW w:w="5940" w:type="dxa"/>
            <w:vAlign w:val="center"/>
          </w:tcPr>
          <w:p w14:paraId="3430B5F1" w14:textId="77777777" w:rsidR="00C10E98" w:rsidRPr="00B60044" w:rsidRDefault="00C10E98" w:rsidP="00306C2F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  <w:r w:rsidRPr="00B60044">
              <w:rPr>
                <w:rFonts w:eastAsia="Malgun Gothic"/>
                <w:lang w:val="pl-PL" w:eastAsia="ko-KR"/>
              </w:rPr>
              <w:t>Funkcija:</w:t>
            </w:r>
          </w:p>
        </w:tc>
      </w:tr>
      <w:tr w:rsidR="00C10E98" w:rsidRPr="00B60044" w14:paraId="39C2910E" w14:textId="77777777" w:rsidTr="00306C2F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4288" w:type="dxa"/>
            <w:vMerge/>
            <w:vAlign w:val="center"/>
          </w:tcPr>
          <w:p w14:paraId="39693D48" w14:textId="77777777" w:rsidR="00C10E98" w:rsidRPr="00B60044" w:rsidRDefault="00C10E98" w:rsidP="00306C2F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</w:p>
        </w:tc>
        <w:tc>
          <w:tcPr>
            <w:tcW w:w="5940" w:type="dxa"/>
            <w:vAlign w:val="center"/>
          </w:tcPr>
          <w:p w14:paraId="1560B313" w14:textId="77777777" w:rsidR="00C10E98" w:rsidRPr="00B60044" w:rsidRDefault="00C10E98" w:rsidP="00306C2F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  <w:r w:rsidRPr="00B60044">
              <w:rPr>
                <w:rFonts w:eastAsia="Malgun Gothic"/>
                <w:lang w:val="pl-PL" w:eastAsia="ko-KR"/>
              </w:rPr>
              <w:t>Telefon/fax:</w:t>
            </w:r>
          </w:p>
        </w:tc>
      </w:tr>
      <w:tr w:rsidR="00C10E98" w:rsidRPr="00B60044" w14:paraId="18D32E5D" w14:textId="77777777" w:rsidTr="00306C2F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288" w:type="dxa"/>
            <w:vMerge/>
            <w:vAlign w:val="center"/>
          </w:tcPr>
          <w:p w14:paraId="7843A5EB" w14:textId="77777777" w:rsidR="00C10E98" w:rsidRPr="00B60044" w:rsidRDefault="00C10E98" w:rsidP="00306C2F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</w:p>
        </w:tc>
        <w:tc>
          <w:tcPr>
            <w:tcW w:w="5940" w:type="dxa"/>
            <w:vAlign w:val="center"/>
          </w:tcPr>
          <w:p w14:paraId="56410E6C" w14:textId="77777777" w:rsidR="00C10E98" w:rsidRPr="00B60044" w:rsidRDefault="00C10E98" w:rsidP="00306C2F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  <w:r w:rsidRPr="00B60044">
              <w:rPr>
                <w:rFonts w:eastAsia="Malgun Gothic"/>
                <w:lang w:val="pl-PL" w:eastAsia="ko-KR"/>
              </w:rPr>
              <w:t>e-mail:</w:t>
            </w:r>
          </w:p>
        </w:tc>
      </w:tr>
      <w:tr w:rsidR="00C10E98" w:rsidRPr="00B60044" w14:paraId="523FD15B" w14:textId="77777777" w:rsidTr="00306C2F">
        <w:tblPrEx>
          <w:tblCellMar>
            <w:top w:w="0" w:type="dxa"/>
            <w:bottom w:w="0" w:type="dxa"/>
          </w:tblCellMar>
        </w:tblPrEx>
        <w:trPr>
          <w:cantSplit/>
          <w:trHeight w:hRule="exact" w:val="675"/>
        </w:trPr>
        <w:tc>
          <w:tcPr>
            <w:tcW w:w="4288" w:type="dxa"/>
            <w:vAlign w:val="center"/>
          </w:tcPr>
          <w:p w14:paraId="78A65330" w14:textId="77777777" w:rsidR="00C10E98" w:rsidRPr="00B60044" w:rsidRDefault="00C10E98" w:rsidP="00306C2F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  <w:r w:rsidRPr="00B60044">
              <w:rPr>
                <w:rFonts w:eastAsia="Malgun Gothic"/>
                <w:lang w:val="pl-PL" w:eastAsia="ko-KR"/>
              </w:rPr>
              <w:t>Predloženi nadnevak i vrijeme:</w:t>
            </w:r>
          </w:p>
        </w:tc>
        <w:tc>
          <w:tcPr>
            <w:tcW w:w="5940" w:type="dxa"/>
          </w:tcPr>
          <w:p w14:paraId="1FD25B7D" w14:textId="77777777" w:rsidR="00C10E98" w:rsidRPr="00B60044" w:rsidRDefault="00C10E98" w:rsidP="00306C2F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</w:p>
          <w:p w14:paraId="640C9869" w14:textId="77777777" w:rsidR="00C10E98" w:rsidRPr="00B60044" w:rsidRDefault="00C10E98" w:rsidP="00306C2F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</w:p>
        </w:tc>
      </w:tr>
    </w:tbl>
    <w:p w14:paraId="754F6865" w14:textId="77777777" w:rsidR="00C10E98" w:rsidRPr="00B60044" w:rsidRDefault="00C10E98" w:rsidP="00C10E98">
      <w:pPr>
        <w:spacing w:after="200" w:line="276" w:lineRule="auto"/>
        <w:ind w:left="4320" w:firstLine="720"/>
        <w:rPr>
          <w:rFonts w:eastAsia="Malgun Gothic"/>
          <w:lang w:eastAsia="ko-KR"/>
        </w:rPr>
      </w:pPr>
    </w:p>
    <w:p w14:paraId="0264F0D1" w14:textId="77777777" w:rsidR="00C10E98" w:rsidRPr="00B60044" w:rsidRDefault="00C10E98" w:rsidP="00C10E98">
      <w:pPr>
        <w:spacing w:after="200" w:line="276" w:lineRule="auto"/>
        <w:ind w:left="4320" w:firstLine="720"/>
        <w:rPr>
          <w:rFonts w:eastAsia="Malgun Gothic"/>
          <w:lang w:eastAsia="ko-KR"/>
        </w:rPr>
      </w:pPr>
    </w:p>
    <w:p w14:paraId="75773ACB" w14:textId="77777777" w:rsidR="00C10E98" w:rsidRPr="00B60044" w:rsidRDefault="00C10E98" w:rsidP="00C10E98">
      <w:pPr>
        <w:spacing w:after="200" w:line="276" w:lineRule="auto"/>
        <w:ind w:left="4320" w:firstLine="720"/>
        <w:rPr>
          <w:rFonts w:eastAsia="Malgun Gothic"/>
          <w:lang w:eastAsia="ko-KR"/>
        </w:rPr>
      </w:pPr>
      <w:r w:rsidRPr="00B60044">
        <w:rPr>
          <w:rFonts w:eastAsia="Malgun Gothic"/>
          <w:lang w:eastAsia="ko-KR"/>
        </w:rPr>
        <w:t>M.P.</w:t>
      </w:r>
    </w:p>
    <w:p w14:paraId="7A1778C7" w14:textId="77777777" w:rsidR="00C10E98" w:rsidRPr="00B60044" w:rsidRDefault="00C10E98" w:rsidP="00C10E98">
      <w:pPr>
        <w:spacing w:after="200" w:line="276" w:lineRule="auto"/>
        <w:ind w:left="5664" w:right="43" w:firstLine="708"/>
        <w:rPr>
          <w:rFonts w:eastAsia="Malgun Gothic"/>
          <w:lang w:eastAsia="ko-KR"/>
        </w:rPr>
      </w:pPr>
      <w:r w:rsidRPr="00B60044">
        <w:rPr>
          <w:rFonts w:eastAsia="Malgun Gothic"/>
          <w:lang w:eastAsia="ko-KR"/>
        </w:rPr>
        <w:t>_____________________</w:t>
      </w:r>
    </w:p>
    <w:p w14:paraId="718164F3" w14:textId="77777777" w:rsidR="00C10E98" w:rsidRPr="00B60044" w:rsidRDefault="00C10E98" w:rsidP="00C10E98">
      <w:pPr>
        <w:spacing w:after="200" w:line="276" w:lineRule="auto"/>
        <w:ind w:right="43"/>
        <w:rPr>
          <w:rFonts w:eastAsia="Malgun Gothic"/>
          <w:lang w:eastAsia="ko-KR"/>
        </w:rPr>
      </w:pPr>
      <w:r w:rsidRPr="00B60044">
        <w:rPr>
          <w:rFonts w:eastAsia="Malgun Gothic"/>
          <w:lang w:eastAsia="ko-KR"/>
        </w:rPr>
        <w:t xml:space="preserve">                          </w:t>
      </w:r>
      <w:r w:rsidRPr="00B60044">
        <w:rPr>
          <w:rFonts w:eastAsia="Malgun Gothic"/>
          <w:lang w:eastAsia="ko-KR"/>
        </w:rPr>
        <w:tab/>
      </w:r>
      <w:r w:rsidRPr="00B60044">
        <w:rPr>
          <w:rFonts w:eastAsia="Malgun Gothic"/>
          <w:lang w:eastAsia="ko-KR"/>
        </w:rPr>
        <w:tab/>
      </w:r>
      <w:r w:rsidRPr="00B60044">
        <w:rPr>
          <w:rFonts w:eastAsia="Malgun Gothic"/>
          <w:lang w:eastAsia="ko-KR"/>
        </w:rPr>
        <w:tab/>
      </w:r>
      <w:r w:rsidRPr="00B60044">
        <w:rPr>
          <w:rFonts w:eastAsia="Malgun Gothic"/>
          <w:lang w:eastAsia="ko-KR"/>
        </w:rPr>
        <w:tab/>
      </w:r>
      <w:r w:rsidRPr="00B60044">
        <w:rPr>
          <w:rFonts w:eastAsia="Malgun Gothic"/>
          <w:lang w:eastAsia="ko-KR"/>
        </w:rPr>
        <w:tab/>
      </w:r>
      <w:r w:rsidRPr="00B60044">
        <w:rPr>
          <w:rFonts w:eastAsia="Malgun Gothic"/>
          <w:lang w:eastAsia="ko-KR"/>
        </w:rPr>
        <w:tab/>
      </w:r>
      <w:r w:rsidRPr="00B60044">
        <w:rPr>
          <w:rFonts w:eastAsia="Malgun Gothic"/>
          <w:lang w:eastAsia="ko-KR"/>
        </w:rPr>
        <w:tab/>
        <w:t xml:space="preserve">     Odgovorna osoba </w:t>
      </w:r>
    </w:p>
    <w:p w14:paraId="0C0AA575" w14:textId="77777777" w:rsidR="00C10E98" w:rsidRPr="00B60044" w:rsidRDefault="00C10E98" w:rsidP="00C10E98">
      <w:pPr>
        <w:spacing w:after="200" w:line="276" w:lineRule="auto"/>
        <w:rPr>
          <w:rFonts w:eastAsia="Malgun Gothic"/>
          <w:b/>
          <w:u w:val="single"/>
          <w:lang w:eastAsia="ko-KR"/>
        </w:rPr>
      </w:pPr>
      <w:r w:rsidRPr="00B60044">
        <w:rPr>
          <w:rFonts w:eastAsia="Malgun Gothic"/>
          <w:b/>
          <w:u w:val="single"/>
          <w:lang w:eastAsia="ko-KR"/>
        </w:rPr>
        <w:t xml:space="preserve">Privitak zahtjevu za obavljanje tehničkog pregleda: </w:t>
      </w:r>
    </w:p>
    <w:p w14:paraId="0F7A31A1" w14:textId="77777777" w:rsidR="00C10E98" w:rsidRPr="00C8602D" w:rsidRDefault="00C10E98" w:rsidP="00C10E98">
      <w:r w:rsidRPr="00B60044">
        <w:rPr>
          <w:rFonts w:eastAsia="Malgun Gothic"/>
          <w:sz w:val="22"/>
          <w:szCs w:val="22"/>
          <w:lang w:eastAsia="ko-KR"/>
        </w:rPr>
        <w:t>1) Preslika odluke Vijeća Agencije za elektroničke medije o dodjeli koncesije</w:t>
      </w:r>
      <w:r w:rsidRPr="00B60044">
        <w:rPr>
          <w:rFonts w:eastAsia="Malgun Gothic"/>
          <w:sz w:val="22"/>
          <w:szCs w:val="22"/>
          <w:lang w:eastAsia="ko-KR"/>
        </w:rPr>
        <w:tab/>
      </w:r>
    </w:p>
    <w:p w14:paraId="7AC41323" w14:textId="77777777" w:rsidR="00E13857" w:rsidRPr="00651FBF" w:rsidRDefault="00E13857" w:rsidP="00651FBF"/>
    <w:sectPr w:rsidR="00E13857" w:rsidRPr="00651FBF" w:rsidSect="00E13857">
      <w:headerReference w:type="first" r:id="rId10"/>
      <w:footerReference w:type="first" r:id="rId11"/>
      <w:pgSz w:w="11906" w:h="16838" w:code="9"/>
      <w:pgMar w:top="1701" w:right="1134" w:bottom="1701" w:left="1134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9764C" w14:textId="77777777" w:rsidR="00DD24BA" w:rsidRDefault="00DD24BA">
      <w:r>
        <w:separator/>
      </w:r>
    </w:p>
  </w:endnote>
  <w:endnote w:type="continuationSeparator" w:id="0">
    <w:p w14:paraId="3F767E43" w14:textId="77777777" w:rsidR="00DD24BA" w:rsidRDefault="00DD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4132B" w14:textId="77777777" w:rsidR="00E13857" w:rsidRPr="009A57FC" w:rsidRDefault="007350F4" w:rsidP="00E13857">
    <w:pPr>
      <w:pStyle w:val="Footer"/>
      <w:tabs>
        <w:tab w:val="clear" w:pos="4320"/>
        <w:tab w:val="clear" w:pos="8640"/>
      </w:tabs>
      <w:spacing w:line="240" w:lineRule="auto"/>
      <w:ind w:left="-357" w:right="-357"/>
    </w:pPr>
    <w:r>
      <w:rPr>
        <w:noProof/>
      </w:rPr>
      <mc:AlternateContent>
        <mc:Choice Requires="wps">
          <w:drawing>
            <wp:inline distT="0" distB="0" distL="0" distR="0" wp14:anchorId="7AC41332" wp14:editId="7AC41333">
              <wp:extent cx="6480175" cy="0"/>
              <wp:effectExtent l="9525" t="9525" r="6350" b="9525"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241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id="Line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" strokecolor="#024182" strokeweight=".1pt">
              <w10:anchorlock/>
            </v:line>
          </w:pict>
        </mc:Fallback>
      </mc:AlternateContent>
    </w:r>
  </w:p>
  <w:p w14:paraId="7AC4132C" w14:textId="029E9874" w:rsidR="00E13857" w:rsidRPr="006B2B63" w:rsidRDefault="00E13857" w:rsidP="00E13857">
    <w:pPr>
      <w:pStyle w:val="Footer"/>
      <w:tabs>
        <w:tab w:val="clear" w:pos="4320"/>
        <w:tab w:val="clear" w:pos="8640"/>
      </w:tabs>
      <w:spacing w:before="80"/>
      <w:rPr>
        <w:b/>
      </w:rPr>
    </w:pPr>
    <w:r w:rsidRPr="006B2B63">
      <w:rPr>
        <w:b/>
      </w:rPr>
      <w:t xml:space="preserve">HRVATSKA </w:t>
    </w:r>
    <w:r w:rsidR="00600FB7">
      <w:rPr>
        <w:b/>
      </w:rPr>
      <w:t>REGULATORNA AGENCIJA ZA MREŽNE DJELATNOSTI</w:t>
    </w:r>
  </w:p>
  <w:p w14:paraId="7AC4132D" w14:textId="77777777" w:rsidR="00E13857" w:rsidRDefault="007350F4" w:rsidP="00E13857">
    <w:pPr>
      <w:pStyle w:val="Footer"/>
      <w:tabs>
        <w:tab w:val="clear" w:pos="4320"/>
        <w:tab w:val="clear" w:pos="8640"/>
      </w:tabs>
    </w:pPr>
    <w:r>
      <w:t>Roberta Frangeša Mihanovića 9</w:t>
    </w:r>
    <w:r w:rsidRPr="009A57FC">
      <w:t>, 10</w:t>
    </w:r>
    <w:r>
      <w:t>11</w:t>
    </w:r>
    <w:r w:rsidRPr="009A57FC">
      <w:t xml:space="preserve">0 Zagreb / </w:t>
    </w:r>
    <w:r>
      <w:t xml:space="preserve">OIB: 87950783661 / </w:t>
    </w:r>
    <w:r w:rsidRPr="009A57FC">
      <w:t xml:space="preserve">Tel: (01) </w:t>
    </w:r>
    <w:r>
      <w:t xml:space="preserve">7007 </w:t>
    </w:r>
    <w:r w:rsidRPr="009A57FC">
      <w:t>00</w:t>
    </w:r>
    <w:r>
      <w:t>7</w:t>
    </w:r>
    <w:r w:rsidRPr="009A57FC">
      <w:t>, Fa</w:t>
    </w:r>
    <w:r>
      <w:t>x: (01) 7007 070 / www.hakom.hr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3343B" w14:textId="77777777" w:rsidR="00DD24BA" w:rsidRDefault="00DD24BA">
      <w:r>
        <w:separator/>
      </w:r>
    </w:p>
  </w:footnote>
  <w:footnote w:type="continuationSeparator" w:id="0">
    <w:p w14:paraId="04BFD8B7" w14:textId="77777777" w:rsidR="00DD24BA" w:rsidRDefault="00DD2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41328" w14:textId="77777777" w:rsidR="00E13857" w:rsidRDefault="007350F4" w:rsidP="00E13857">
    <w:pPr>
      <w:pStyle w:val="Header"/>
      <w:tabs>
        <w:tab w:val="clear" w:pos="4536"/>
        <w:tab w:val="clear" w:pos="9072"/>
      </w:tabs>
      <w:ind w:left="-357" w:right="-357"/>
      <w:jc w:val="center"/>
    </w:pPr>
    <w:r>
      <w:rPr>
        <w:noProof/>
      </w:rPr>
      <w:drawing>
        <wp:inline distT="0" distB="0" distL="0" distR="0" wp14:anchorId="7AC4132E" wp14:editId="7AC4132F">
          <wp:extent cx="1314450" cy="828675"/>
          <wp:effectExtent l="0" t="0" r="0" b="9525"/>
          <wp:docPr id="3" name="Picture 3" descr="HAKOM logo za dokumente_2009-11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AKOM logo za dokumente_2009-11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C41329" w14:textId="77777777" w:rsidR="00E13857" w:rsidRDefault="007350F4" w:rsidP="00E13857">
    <w:pPr>
      <w:pStyle w:val="Header"/>
      <w:tabs>
        <w:tab w:val="clear" w:pos="4536"/>
        <w:tab w:val="clear" w:pos="9072"/>
      </w:tabs>
      <w:ind w:left="-357" w:right="-357"/>
      <w:jc w:val="center"/>
    </w:pPr>
    <w:r>
      <w:rPr>
        <w:noProof/>
      </w:rPr>
      <mc:AlternateContent>
        <mc:Choice Requires="wps">
          <w:drawing>
            <wp:inline distT="0" distB="0" distL="0" distR="0" wp14:anchorId="7AC41330" wp14:editId="7AC41331">
              <wp:extent cx="6480175" cy="0"/>
              <wp:effectExtent l="9525" t="9525" r="6350" b="9525"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241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id="Line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" strokecolor="#024182" strokeweight=".1pt">
              <w10:anchorlock/>
            </v:line>
          </w:pict>
        </mc:Fallback>
      </mc:AlternateContent>
    </w:r>
  </w:p>
  <w:p w14:paraId="7AC4132A" w14:textId="77777777" w:rsidR="00E13857" w:rsidRDefault="00E13857" w:rsidP="00E13857">
    <w:pPr>
      <w:pStyle w:val="Header"/>
      <w:tabs>
        <w:tab w:val="clear" w:pos="4536"/>
        <w:tab w:val="clear" w:pos="9072"/>
      </w:tabs>
      <w:spacing w:after="60"/>
      <w:ind w:right="9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C7"/>
    <w:rsid w:val="000573FD"/>
    <w:rsid w:val="00061A69"/>
    <w:rsid w:val="00064A4F"/>
    <w:rsid w:val="00075270"/>
    <w:rsid w:val="000C4706"/>
    <w:rsid w:val="000E5770"/>
    <w:rsid w:val="0013267B"/>
    <w:rsid w:val="0016147B"/>
    <w:rsid w:val="001A592A"/>
    <w:rsid w:val="001D0E4F"/>
    <w:rsid w:val="001F02DD"/>
    <w:rsid w:val="00232E77"/>
    <w:rsid w:val="0028262F"/>
    <w:rsid w:val="002951B3"/>
    <w:rsid w:val="002A1991"/>
    <w:rsid w:val="00310964"/>
    <w:rsid w:val="003460C0"/>
    <w:rsid w:val="00370283"/>
    <w:rsid w:val="00387C16"/>
    <w:rsid w:val="004161EC"/>
    <w:rsid w:val="00424D6E"/>
    <w:rsid w:val="00430893"/>
    <w:rsid w:val="00441FAE"/>
    <w:rsid w:val="004842B7"/>
    <w:rsid w:val="00487323"/>
    <w:rsid w:val="00511813"/>
    <w:rsid w:val="005A32A3"/>
    <w:rsid w:val="005B2B24"/>
    <w:rsid w:val="00600FB7"/>
    <w:rsid w:val="00642B81"/>
    <w:rsid w:val="00647FF1"/>
    <w:rsid w:val="00651FBF"/>
    <w:rsid w:val="0065292C"/>
    <w:rsid w:val="00667974"/>
    <w:rsid w:val="00693ADD"/>
    <w:rsid w:val="006B2B63"/>
    <w:rsid w:val="006C2E27"/>
    <w:rsid w:val="006D461E"/>
    <w:rsid w:val="00702429"/>
    <w:rsid w:val="00712D0F"/>
    <w:rsid w:val="007313F0"/>
    <w:rsid w:val="007350F4"/>
    <w:rsid w:val="007F5426"/>
    <w:rsid w:val="00805473"/>
    <w:rsid w:val="00871283"/>
    <w:rsid w:val="008717EC"/>
    <w:rsid w:val="008821B4"/>
    <w:rsid w:val="008A1B6D"/>
    <w:rsid w:val="008C2041"/>
    <w:rsid w:val="008C50C7"/>
    <w:rsid w:val="009030E1"/>
    <w:rsid w:val="00935CFC"/>
    <w:rsid w:val="0097555F"/>
    <w:rsid w:val="009A57FC"/>
    <w:rsid w:val="009A6F30"/>
    <w:rsid w:val="009A7313"/>
    <w:rsid w:val="009B187D"/>
    <w:rsid w:val="00A06287"/>
    <w:rsid w:val="00A1264F"/>
    <w:rsid w:val="00A12EC4"/>
    <w:rsid w:val="00A26C7A"/>
    <w:rsid w:val="00A574DC"/>
    <w:rsid w:val="00A615C9"/>
    <w:rsid w:val="00A70940"/>
    <w:rsid w:val="00AE2703"/>
    <w:rsid w:val="00B01212"/>
    <w:rsid w:val="00B30976"/>
    <w:rsid w:val="00B42A6A"/>
    <w:rsid w:val="00BD3224"/>
    <w:rsid w:val="00C10E98"/>
    <w:rsid w:val="00C16B18"/>
    <w:rsid w:val="00C91FDC"/>
    <w:rsid w:val="00CA10F8"/>
    <w:rsid w:val="00CE55D5"/>
    <w:rsid w:val="00D11282"/>
    <w:rsid w:val="00D42CD3"/>
    <w:rsid w:val="00DA4028"/>
    <w:rsid w:val="00DB281E"/>
    <w:rsid w:val="00DD243E"/>
    <w:rsid w:val="00DD24BA"/>
    <w:rsid w:val="00E12397"/>
    <w:rsid w:val="00E13857"/>
    <w:rsid w:val="00E51307"/>
    <w:rsid w:val="00EA7B10"/>
    <w:rsid w:val="00EC4F18"/>
    <w:rsid w:val="00FA4FE0"/>
    <w:rsid w:val="00FA74EE"/>
    <w:rsid w:val="00FD7E3B"/>
    <w:rsid w:val="00FF339A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C41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57FC"/>
    <w:pPr>
      <w:keepNext/>
      <w:spacing w:before="24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A57FC"/>
    <w:pPr>
      <w:keepNext/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9A57FC"/>
    <w:pPr>
      <w:keepNext/>
      <w:spacing w:before="60" w:after="60"/>
      <w:outlineLvl w:val="2"/>
    </w:pPr>
    <w:rPr>
      <w:rFonts w:cs="Arial"/>
      <w:bCs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064A4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  <w:lang w:val="en-US"/>
    </w:rPr>
  </w:style>
  <w:style w:type="character" w:styleId="PageNumber">
    <w:name w:val="page number"/>
    <w:basedOn w:val="DefaultParagraphFont"/>
    <w:rsid w:val="00FD7E3B"/>
  </w:style>
  <w:style w:type="paragraph" w:styleId="Footer">
    <w:name w:val="footer"/>
    <w:basedOn w:val="Normal"/>
    <w:rsid w:val="009A57FC"/>
    <w:pPr>
      <w:tabs>
        <w:tab w:val="center" w:pos="4320"/>
        <w:tab w:val="right" w:pos="8640"/>
      </w:tabs>
      <w:spacing w:line="360" w:lineRule="auto"/>
      <w:jc w:val="center"/>
    </w:pPr>
    <w:rPr>
      <w:rFonts w:ascii="Calibri" w:hAnsi="Calibri"/>
      <w:color w:val="024182"/>
      <w:sz w:val="16"/>
      <w:szCs w:val="20"/>
    </w:rPr>
  </w:style>
  <w:style w:type="paragraph" w:customStyle="1" w:styleId="Uloga">
    <w:name w:val="Uloga"/>
    <w:basedOn w:val="Normal"/>
    <w:autoRedefine/>
    <w:rsid w:val="002A1991"/>
    <w:pPr>
      <w:tabs>
        <w:tab w:val="center" w:pos="7655"/>
      </w:tabs>
      <w:spacing w:before="240" w:after="600"/>
    </w:pPr>
    <w:rPr>
      <w:b/>
      <w:i/>
      <w:caps/>
      <w:sz w:val="20"/>
    </w:rPr>
  </w:style>
  <w:style w:type="table" w:styleId="TableGrid">
    <w:name w:val="Table Grid"/>
    <w:basedOn w:val="TableNormal"/>
    <w:rsid w:val="00FD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01212"/>
    <w:pPr>
      <w:tabs>
        <w:tab w:val="center" w:pos="4536"/>
        <w:tab w:val="right" w:pos="9072"/>
      </w:tabs>
    </w:pPr>
    <w:rPr>
      <w:rFonts w:ascii="Calibri" w:hAnsi="Calibri"/>
      <w:color w:val="024182"/>
      <w:sz w:val="16"/>
    </w:rPr>
  </w:style>
  <w:style w:type="paragraph" w:customStyle="1" w:styleId="Uloga-ime">
    <w:name w:val="Uloga - ime"/>
    <w:basedOn w:val="Normal"/>
    <w:rsid w:val="00A615C9"/>
    <w:pPr>
      <w:tabs>
        <w:tab w:val="center" w:pos="7655"/>
      </w:tabs>
      <w:spacing w:after="600"/>
    </w:pPr>
    <w:rPr>
      <w:b/>
      <w:i/>
      <w:sz w:val="22"/>
    </w:rPr>
  </w:style>
  <w:style w:type="paragraph" w:styleId="BalloonText">
    <w:name w:val="Balloon Text"/>
    <w:basedOn w:val="Normal"/>
    <w:link w:val="BalloonTextChar"/>
    <w:rsid w:val="008A1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57FC"/>
    <w:pPr>
      <w:keepNext/>
      <w:spacing w:before="24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A57FC"/>
    <w:pPr>
      <w:keepNext/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9A57FC"/>
    <w:pPr>
      <w:keepNext/>
      <w:spacing w:before="60" w:after="60"/>
      <w:outlineLvl w:val="2"/>
    </w:pPr>
    <w:rPr>
      <w:rFonts w:cs="Arial"/>
      <w:bCs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064A4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  <w:lang w:val="en-US"/>
    </w:rPr>
  </w:style>
  <w:style w:type="character" w:styleId="PageNumber">
    <w:name w:val="page number"/>
    <w:basedOn w:val="DefaultParagraphFont"/>
    <w:rsid w:val="00FD7E3B"/>
  </w:style>
  <w:style w:type="paragraph" w:styleId="Footer">
    <w:name w:val="footer"/>
    <w:basedOn w:val="Normal"/>
    <w:rsid w:val="009A57FC"/>
    <w:pPr>
      <w:tabs>
        <w:tab w:val="center" w:pos="4320"/>
        <w:tab w:val="right" w:pos="8640"/>
      </w:tabs>
      <w:spacing w:line="360" w:lineRule="auto"/>
      <w:jc w:val="center"/>
    </w:pPr>
    <w:rPr>
      <w:rFonts w:ascii="Calibri" w:hAnsi="Calibri"/>
      <w:color w:val="024182"/>
      <w:sz w:val="16"/>
      <w:szCs w:val="20"/>
    </w:rPr>
  </w:style>
  <w:style w:type="paragraph" w:customStyle="1" w:styleId="Uloga">
    <w:name w:val="Uloga"/>
    <w:basedOn w:val="Normal"/>
    <w:autoRedefine/>
    <w:rsid w:val="002A1991"/>
    <w:pPr>
      <w:tabs>
        <w:tab w:val="center" w:pos="7655"/>
      </w:tabs>
      <w:spacing w:before="240" w:after="600"/>
    </w:pPr>
    <w:rPr>
      <w:b/>
      <w:i/>
      <w:caps/>
      <w:sz w:val="20"/>
    </w:rPr>
  </w:style>
  <w:style w:type="table" w:styleId="TableGrid">
    <w:name w:val="Table Grid"/>
    <w:basedOn w:val="TableNormal"/>
    <w:rsid w:val="00FD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01212"/>
    <w:pPr>
      <w:tabs>
        <w:tab w:val="center" w:pos="4536"/>
        <w:tab w:val="right" w:pos="9072"/>
      </w:tabs>
    </w:pPr>
    <w:rPr>
      <w:rFonts w:ascii="Calibri" w:hAnsi="Calibri"/>
      <w:color w:val="024182"/>
      <w:sz w:val="16"/>
    </w:rPr>
  </w:style>
  <w:style w:type="paragraph" w:customStyle="1" w:styleId="Uloga-ime">
    <w:name w:val="Uloga - ime"/>
    <w:basedOn w:val="Normal"/>
    <w:rsid w:val="00A615C9"/>
    <w:pPr>
      <w:tabs>
        <w:tab w:val="center" w:pos="7655"/>
      </w:tabs>
      <w:spacing w:after="600"/>
    </w:pPr>
    <w:rPr>
      <w:b/>
      <w:i/>
      <w:sz w:val="22"/>
    </w:rPr>
  </w:style>
  <w:style w:type="paragraph" w:styleId="BalloonText">
    <w:name w:val="Balloon Text"/>
    <w:basedOn w:val="Normal"/>
    <w:link w:val="BalloonTextChar"/>
    <w:rsid w:val="008A1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FEC01C8A75F14CB8D15BE56415D5AA" ma:contentTypeVersion="0" ma:contentTypeDescription="Stvaranje novog dokumenta." ma:contentTypeScope="" ma:versionID="f432a128e48c44768812ef64fc85a9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3a97e57f17dc6da829d89cd5bbcb0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6EE81D-52E6-49F6-8934-F32BCB9F3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F28E0D-FB3E-4A21-9293-EB058FB50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4F95A-BE29-422C-AA3B-46E357C069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- Ravnatelj</vt:lpstr>
      <vt:lpstr>Memorandum - Ravnatelj</vt:lpstr>
    </vt:vector>
  </TitlesOfParts>
  <Manager>Mirjana Todorić</Manager>
  <Company>HAKOM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- Ravnatelj</dc:title>
  <dc:subject>Memorandum</dc:subject>
  <dc:creator>Cornelia Krušlin</dc:creator>
  <cp:keywords>Hrvatska verzija</cp:keywords>
  <cp:lastModifiedBy>Domagoj Rudancic</cp:lastModifiedBy>
  <cp:revision>2</cp:revision>
  <dcterms:created xsi:type="dcterms:W3CDTF">2014-06-20T18:33:00Z</dcterms:created>
  <dcterms:modified xsi:type="dcterms:W3CDTF">2014-06-20T18:33:00Z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ija">
    <vt:lpwstr>3</vt:lpwstr>
  </property>
  <property fmtid="{D5CDD505-2E9C-101B-9397-08002B2CF9AE}" pid="3" name="revizija">
    <vt:lpwstr>0</vt:lpwstr>
  </property>
  <property fmtid="{D5CDD505-2E9C-101B-9397-08002B2CF9AE}" pid="4" name="Datum dovršetka">
    <vt:filetime>2012-08-31T22:00:00Z</vt:filetime>
  </property>
  <property fmtid="{D5CDD505-2E9C-101B-9397-08002B2CF9AE}" pid="5" name="Jezik">
    <vt:lpwstr>hrvatski</vt:lpwstr>
  </property>
  <property fmtid="{D5CDD505-2E9C-101B-9397-08002B2CF9AE}" pid="6" name="Odjel">
    <vt:lpwstr>Zajednički poslovi</vt:lpwstr>
  </property>
  <property fmtid="{D5CDD505-2E9C-101B-9397-08002B2CF9AE}" pid="7" name="Office">
    <vt:lpwstr>HAKOM</vt:lpwstr>
  </property>
  <property fmtid="{D5CDD505-2E9C-101B-9397-08002B2CF9AE}" pid="8" name="Provjerio">
    <vt:lpwstr>Mirjana Todorić</vt:lpwstr>
  </property>
  <property fmtid="{D5CDD505-2E9C-101B-9397-08002B2CF9AE}" pid="9" name="Uređivač">
    <vt:lpwstr>Cornelia Krušlin</vt:lpwstr>
  </property>
  <property fmtid="{D5CDD505-2E9C-101B-9397-08002B2CF9AE}" pid="10" name="Vlasnik">
    <vt:lpwstr>HAKOM</vt:lpwstr>
  </property>
  <property fmtid="{D5CDD505-2E9C-101B-9397-08002B2CF9AE}" pid="11" name="ContentTypeId">
    <vt:lpwstr>0x010100A4FEC01C8A75F14CB8D15BE56415D5AA</vt:lpwstr>
  </property>
  <property fmtid="{D5CDD505-2E9C-101B-9397-08002B2CF9AE}" pid="12" name="Order">
    <vt:r8>250500</vt:r8>
  </property>
  <property fmtid="{D5CDD505-2E9C-101B-9397-08002B2CF9AE}" pid="13" name="TemplateUrl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xd_Signature">
    <vt:bool>false</vt:bool>
  </property>
  <property fmtid="{D5CDD505-2E9C-101B-9397-08002B2CF9AE}" pid="17" name="xd_ProgID">
    <vt:lpwstr/>
  </property>
</Properties>
</file>